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1" w:rsidRPr="00E371C1" w:rsidRDefault="00E371C1" w:rsidP="00E371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371C1">
        <w:rPr>
          <w:rFonts w:ascii="Times New Roman" w:eastAsia="Times New Roman" w:hAnsi="Times New Roman" w:cs="Times New Roman"/>
          <w:b/>
          <w:bCs/>
          <w:color w:val="9999FF"/>
          <w:kern w:val="36"/>
          <w:sz w:val="48"/>
          <w:szCs w:val="48"/>
          <w:lang w:eastAsia="en-GB"/>
        </w:rPr>
        <w:t>The Raven</w:t>
      </w:r>
    </w:p>
    <w:p w:rsidR="00E371C1" w:rsidRPr="00E371C1" w:rsidRDefault="00E371C1" w:rsidP="00E3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71C1">
        <w:rPr>
          <w:rFonts w:ascii="Times New Roman" w:eastAsia="Times New Roman" w:hAnsi="Times New Roman" w:cs="Times New Roman"/>
          <w:sz w:val="20"/>
          <w:szCs w:val="20"/>
          <w:lang w:eastAsia="en-GB"/>
        </w:rPr>
        <w:t>[First published in 1845]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1"/>
        <w:gridCol w:w="7125"/>
        <w:gridCol w:w="950"/>
      </w:tblGrid>
      <w:tr w:rsidR="00E371C1" w:rsidRPr="00E371C1" w:rsidTr="00E371C1">
        <w:trPr>
          <w:tblCellSpacing w:w="0" w:type="dxa"/>
        </w:trPr>
        <w:tc>
          <w:tcPr>
            <w:tcW w:w="500" w:type="pct"/>
            <w:vAlign w:val="center"/>
            <w:hideMark/>
          </w:tcPr>
          <w:p w:rsidR="00E371C1" w:rsidRP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orizontal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Once upon a midnight dreary, while I pondered weak and weary,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Over many a quaint and curious volume of forgotten lore,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While I nodded, nearly napping, suddenly there came a tapping,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As of some one gently rapping, rapping at my chamber door.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`'Tis some visitor,' I muttered, `tapping at my chamber door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Only this, and nothing 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Ah, distinctly I remember it was in the bleak December,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each separate dying ember wrought its ghost upon the floor.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Eagerly I wished the morrow; - vainly I had sought to borrow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From my books surcease of sorrow - sorrow for the lost Lenore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the rare and radiant maiden whom the angels named Lenore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Nameless here for evermore.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the silken sad uncertain rustling of each purple curtain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Thrilled me - filled me with fantastic terrors never felt before;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 that now, to still the beating of my heart, I stood repeating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`'Tis some visitor entreating entrance at my chamber door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Some late visitor entreating entrance at my chamber door;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This it is, and nothing more,'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Presently my soul grew stronger; hesitating then no longer,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`Sir,' said I, `or Madam, truly your forgiveness I implore;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the fact is I was napping, and so gently you came rapping,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so faintly you came tapping, tapping at my chamber door,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 I scarce was sure I heard you' - here I opened wide the door;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Darkness there, and nothing more.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Deep into that darkness peering, long I stood there wondering, fearing,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Doubting, dreaming dreams no mortal ever dared to dream before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the silence was unbroken, and the darkness gave no token,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the only word there spoken was the whispered word, `Lenore!'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This I whispered, and an echo murmured back the word, `Lenore!'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Merely this and nothing more.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Back into the chamber turning, all my soul within me burning,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Soon again I heard a tapping somewhat louder than before.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`Surely,' said I, `surely that is something at my window lattice;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me see then, what thereat is, and this mystery explore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my heart be still a moment and this mystery explore;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'Tis the wind and nothing more!'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Open here I flung the shutter, when, with many a flirt and flutter,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 there stepped a stately raven of the saintly days of yore.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Not the least obeisance made he; not a minute stopped or stayed he;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But, with mien of lord or lady, perched above my chamber door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Perched upon a bust of Pallas just above my chamber door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Perched, and sat, and nothing more.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Then this ebony bird beguiling my sad fancy into smiling,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By the grave and stern decorum of the countenance it wore,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`Though thy crest be shorn and shaven, thou,' I said, `art sure no craven.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Ghastly grim and ancient raven wandering from the nightly shore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Tell me what thy lordly name is on the Night's Plutonian shore!'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Quoth the raven,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Much I marvelled this ungainly fowl to hear discourse so plainly,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Though its answer little meaning - little relevancy bore;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 we cannot help agreeing that no living human being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Ever yet was blessed with seeing bird above his chamber door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Bird or beast above the sculptured bust above his chamber door,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such name as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the raven, sitting lonely on the placid bust, spoke only,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 one word, as if his soul in that one word he did outpour.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Nothing further then he uttered - not a feather then he fluttered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Till I scarcely more than muttered `Other friends have flown before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On the morrow he will leave me, as my hopes have flown before.'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Then the bird said,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Startled at the stillness broken by reply so aptly spoken,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`Doubtless,' said I, `what it utters is its only stock and store,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Caught from some unhappy master whom unmerciful disaster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Followed fast and followed faster till his songs one burden bore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Till the dirges of his hope that melancholy burden bore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Of "Never-nevermore."'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the raven still beguiling all my sad soul into smiling,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Straight I wheeled a cushioned seat in front of bird and bust and door;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Then, upon the velvet sinking, I betook myself to linking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Fancy unto fancy, thinking what this ominous bird of yore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What this grim, ungainly, ghastly, gaunt, and ominous bird of yore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Meant in croaking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This I sat engaged in guessing, but no syllable expressing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 the fowl whose fiery eyes now burned into my bosom's core;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This and more I sat divining, with my head at ease reclining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On the cushion's velvet lining that the lamp-light gloated o'er,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whose velvet violet lining with the lamp-light gloating o'er,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She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shall press, ah, nevermore!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E371C1" w:rsidRP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Then, methought, the air grew denser, perfumed from an unseen censer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Swung by Seraphim whose foot-falls tinkled on the tufted floor.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`Wretch,' I cried, `thy God hath lent thee - by these angels he has sent thee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Respite - respite and nepenthe from thy memories of Lenore!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Quaff, oh quaff this kind nepenthe, and forget this lost Lenore!'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Quoth the raven,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`Prophet!' said I, `thing of evil! - prophet still, if bird or devil!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Whether tempter sent, or whether tempest tossed thee here ashore,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Desolate yet all undaunted, on this desert land enchanted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On this home by horror haunted - tell me truly, I implore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Is there - </w:t>
            </w:r>
            <w:r w:rsidRPr="00E371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is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there balm in Gilead? - tell me - tell me, I implore!'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Quoth the raven,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`Prophet!' said I, `thing of evil! - prophet still, if bird or devil!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By that Heaven that bends above us - by that God we both adore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Tell this soul with sorrow laden if, within the distant Aidenn,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It shall clasp a sainted maiden whom the angels named Lenore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Clasp a rare and radiant maiden, whom the angels named Lenore?'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Quoth the raven,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`Be that word our sign of parting, bird or fiend!' I shrieked upstarting -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`Get thee back into the tempest and the Night's Plutonian shore!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Leave no black plume as a token of that lie thy soul hath spoken!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Leave my loneliness unbroken! - quit the bust above my door!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Take thy beak from out my heart, and take thy form from off my door!'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Quoth the raven, `Nevermore.'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the raven, never flitting, still is sitting, still is sitting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On the pallid bust of Pallas just above my chamber door;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his eyes have all the seeming of a demon's that is dreaming,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the lamp-light o'er him streaming throws his shadow on the floor;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my soul from out that shadow that lies floating on the floor</w:t>
            </w:r>
            <w:r w:rsidRPr="00E37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Shall be lifted - nevermore!</w:t>
            </w:r>
          </w:p>
        </w:tc>
        <w:tc>
          <w:tcPr>
            <w:tcW w:w="500" w:type="pct"/>
            <w:vAlign w:val="center"/>
            <w:hideMark/>
          </w:tcPr>
          <w:p w:rsidR="00E371C1" w:rsidRPr="00E371C1" w:rsidRDefault="00E371C1" w:rsidP="00E3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Picture 2" descr="horizontal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izontal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1C1" w:rsidRDefault="00C93AEF">
      <w:r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pt;margin-top:18.8pt;width:396pt;height:147pt;z-index:251660288;mso-position-horizontal-relative:text;mso-position-vertical-relative:text;mso-width-relative:margin;mso-height-relative:margin">
            <v:textbox>
              <w:txbxContent>
                <w:p w:rsidR="00AB5FA1" w:rsidRDefault="00AB5FA1" w:rsidP="00AB5FA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B5FA1">
                    <w:rPr>
                      <w:b/>
                      <w:sz w:val="28"/>
                      <w:szCs w:val="28"/>
                      <w:u w:val="single"/>
                    </w:rPr>
                    <w:t>Tone cards</w:t>
                  </w:r>
                </w:p>
                <w:p w:rsidR="00AB5FA1" w:rsidRDefault="00AB5FA1" w:rsidP="00AB5F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AB5FA1" w:rsidRPr="00AB5FA1" w:rsidRDefault="00AB5FA1" w:rsidP="00AB5FA1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B5FA1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AB5FA1" w:rsidRDefault="00AB5FA1" w:rsidP="00AB5F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B5FA1" w:rsidRDefault="00AB5FA1" w:rsidP="00AB5FA1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AB5FA1" w:rsidRPr="00AB5FA1" w:rsidRDefault="00AB5FA1" w:rsidP="00AB5F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</w:p>
                <w:p w:rsidR="00AB5FA1" w:rsidRPr="00AB5FA1" w:rsidRDefault="00AB5FA1" w:rsidP="00AB5FA1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AB5FA1" w:rsidRDefault="00AB5FA1" w:rsidP="00804362"/>
              </w:txbxContent>
            </v:textbox>
          </v:shape>
        </w:pict>
      </w:r>
      <w:r w:rsidR="00E371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525" cy="476250"/>
            <wp:effectExtent l="0" t="0" r="0" b="0"/>
            <wp:docPr id="3" name="Picture 3" descr="vertical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ical sp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1C1" w:rsidSect="00C9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4D5"/>
    <w:multiLevelType w:val="hybridMultilevel"/>
    <w:tmpl w:val="153E5BEC"/>
    <w:lvl w:ilvl="0" w:tplc="FF6C8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C17"/>
    <w:multiLevelType w:val="hybridMultilevel"/>
    <w:tmpl w:val="C778DDC2"/>
    <w:lvl w:ilvl="0" w:tplc="D65404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7A3"/>
    <w:multiLevelType w:val="hybridMultilevel"/>
    <w:tmpl w:val="52F01AA8"/>
    <w:lvl w:ilvl="0" w:tplc="BB5EB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23CB"/>
    <w:multiLevelType w:val="hybridMultilevel"/>
    <w:tmpl w:val="1CAC5E28"/>
    <w:lvl w:ilvl="0" w:tplc="BB5EB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71C1"/>
    <w:rsid w:val="000266CC"/>
    <w:rsid w:val="00804362"/>
    <w:rsid w:val="00A84A10"/>
    <w:rsid w:val="00AB5FA1"/>
    <w:rsid w:val="00C93AEF"/>
    <w:rsid w:val="00E3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F"/>
  </w:style>
  <w:style w:type="paragraph" w:styleId="Heading1">
    <w:name w:val="heading 1"/>
    <w:basedOn w:val="Normal"/>
    <w:link w:val="Heading1Char"/>
    <w:uiPriority w:val="9"/>
    <w:qFormat/>
    <w:rsid w:val="00E3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1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Lisa Landis</cp:lastModifiedBy>
  <cp:revision>2</cp:revision>
  <dcterms:created xsi:type="dcterms:W3CDTF">2012-08-15T06:08:00Z</dcterms:created>
  <dcterms:modified xsi:type="dcterms:W3CDTF">2012-08-15T06:08:00Z</dcterms:modified>
</cp:coreProperties>
</file>